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43" w:rsidRPr="007E43F6" w:rsidRDefault="00A32543" w:rsidP="00A32543">
      <w:pPr>
        <w:tabs>
          <w:tab w:val="left" w:pos="2953"/>
          <w:tab w:val="center" w:pos="4819"/>
        </w:tabs>
        <w:spacing w:after="0" w:line="240" w:lineRule="auto"/>
        <w:rPr>
          <w:rFonts w:ascii="Times New Roman" w:hAnsi="Times New Roman"/>
          <w:szCs w:val="28"/>
        </w:rPr>
      </w:pPr>
    </w:p>
    <w:p w:rsidR="00A32543" w:rsidRDefault="00A32543" w:rsidP="00A32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</w:t>
      </w:r>
      <w:r w:rsidRPr="00910850">
        <w:rPr>
          <w:rFonts w:ascii="Times New Roman" w:hAnsi="Times New Roman"/>
          <w:b/>
          <w:sz w:val="28"/>
          <w:szCs w:val="28"/>
        </w:rPr>
        <w:t xml:space="preserve"> </w:t>
      </w:r>
    </w:p>
    <w:p w:rsidR="00A32543" w:rsidRPr="008F211C" w:rsidRDefault="00A32543" w:rsidP="00A325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 ноября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91</w:t>
      </w:r>
    </w:p>
    <w:p w:rsidR="00A32543" w:rsidRDefault="00A32543" w:rsidP="00A325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32543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12.11</w:t>
      </w:r>
      <w:r w:rsidRPr="00D90AB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90AB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6161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910850">
        <w:rPr>
          <w:rFonts w:ascii="Times New Roman" w:hAnsi="Times New Roman"/>
          <w:sz w:val="28"/>
          <w:szCs w:val="28"/>
        </w:rPr>
        <w:t>«Повышение эффективности управления муниципальной собственностью городского округа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 (далее – Проект) – на 4 листах.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35 листах.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13 ноября 2020 года.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32543" w:rsidRPr="00AA5E3C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32543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32543" w:rsidRDefault="00A32543" w:rsidP="00A325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1475F4">
        <w:rPr>
          <w:rFonts w:ascii="Times New Roman" w:hAnsi="Times New Roman"/>
          <w:b/>
          <w:sz w:val="28"/>
          <w:szCs w:val="28"/>
        </w:rPr>
        <w:t>1.</w:t>
      </w:r>
      <w:r w:rsidRPr="001475F4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910850">
        <w:rPr>
          <w:rFonts w:ascii="Times New Roman" w:hAnsi="Times New Roman"/>
          <w:sz w:val="28"/>
          <w:szCs w:val="28"/>
        </w:rPr>
        <w:t>«Повышение эффективности управления муниципальной собственностью городского округа Красноуральск на 2019 – 2024 годы»</w:t>
      </w:r>
      <w:r w:rsidRPr="001475F4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29</w:t>
      </w:r>
      <w:r w:rsidRPr="001475F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1475F4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19</w:t>
      </w:r>
      <w:r w:rsidRPr="001475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от 12.11.2020 № 1254</w:t>
      </w:r>
      <w:r w:rsidRPr="001475F4">
        <w:rPr>
          <w:rFonts w:ascii="Times New Roman" w:hAnsi="Times New Roman"/>
          <w:sz w:val="28"/>
          <w:szCs w:val="28"/>
        </w:rPr>
        <w:t>, далее - Программа).</w:t>
      </w:r>
    </w:p>
    <w:p w:rsidR="00A32543" w:rsidRPr="00883277" w:rsidRDefault="00A32543" w:rsidP="00A32543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17E98">
        <w:rPr>
          <w:rFonts w:ascii="Times New Roman" w:hAnsi="Times New Roman"/>
          <w:sz w:val="28"/>
          <w:szCs w:val="28"/>
        </w:rPr>
        <w:t>2.</w:t>
      </w:r>
      <w:r w:rsidRPr="00883277">
        <w:rPr>
          <w:rFonts w:ascii="Times New Roman" w:hAnsi="Times New Roman"/>
          <w:sz w:val="28"/>
          <w:szCs w:val="28"/>
        </w:rPr>
        <w:t xml:space="preserve"> </w:t>
      </w:r>
      <w:r w:rsidRPr="00883277">
        <w:rPr>
          <w:rFonts w:ascii="Times New Roman" w:hAnsi="Times New Roman"/>
          <w:b w:val="0"/>
          <w:sz w:val="28"/>
          <w:szCs w:val="28"/>
        </w:rPr>
        <w:t xml:space="preserve"> </w:t>
      </w:r>
      <w:r w:rsidRPr="00DF3483">
        <w:rPr>
          <w:rFonts w:ascii="Times New Roman" w:hAnsi="Times New Roman"/>
          <w:b w:val="0"/>
          <w:sz w:val="28"/>
          <w:szCs w:val="28"/>
        </w:rPr>
        <w:t xml:space="preserve">Проектом предлагается уменьшить объемы финансирования Программы за счет средств местного бюджета на </w:t>
      </w:r>
      <w:r>
        <w:rPr>
          <w:rFonts w:ascii="Times New Roman" w:hAnsi="Times New Roman"/>
          <w:b w:val="0"/>
          <w:sz w:val="28"/>
          <w:szCs w:val="28"/>
        </w:rPr>
        <w:t>118 135,12</w:t>
      </w:r>
      <w:r w:rsidRPr="00883277">
        <w:rPr>
          <w:rFonts w:ascii="Times New Roman" w:hAnsi="Times New Roman"/>
          <w:sz w:val="28"/>
          <w:szCs w:val="28"/>
        </w:rPr>
        <w:t xml:space="preserve"> </w:t>
      </w:r>
      <w:r w:rsidRPr="007E0E72">
        <w:rPr>
          <w:rFonts w:ascii="Times New Roman" w:hAnsi="Times New Roman"/>
          <w:b w:val="0"/>
          <w:sz w:val="28"/>
          <w:szCs w:val="28"/>
        </w:rPr>
        <w:t xml:space="preserve">рублей. </w:t>
      </w:r>
    </w:p>
    <w:p w:rsidR="00A32543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77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b/>
          <w:sz w:val="28"/>
          <w:szCs w:val="28"/>
        </w:rPr>
        <w:t>5 286 674,21</w:t>
      </w:r>
      <w:r w:rsidRPr="007E0E72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88327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883277">
        <w:rPr>
          <w:rFonts w:ascii="Times New Roman" w:hAnsi="Times New Roman"/>
          <w:sz w:val="28"/>
          <w:szCs w:val="28"/>
        </w:rPr>
        <w:t xml:space="preserve"> году за счет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Pr="00883277">
        <w:rPr>
          <w:rFonts w:ascii="Times New Roman" w:hAnsi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883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173 682,51</w:t>
      </w:r>
      <w:r w:rsidRPr="00883277">
        <w:rPr>
          <w:rFonts w:ascii="Times New Roman" w:hAnsi="Times New Roman"/>
          <w:sz w:val="28"/>
          <w:szCs w:val="28"/>
        </w:rPr>
        <w:t xml:space="preserve"> </w:t>
      </w:r>
      <w:r w:rsidRPr="007E0E72">
        <w:rPr>
          <w:rFonts w:ascii="Times New Roman" w:hAnsi="Times New Roman"/>
          <w:b/>
          <w:sz w:val="28"/>
          <w:szCs w:val="28"/>
        </w:rPr>
        <w:t>рублей.</w:t>
      </w:r>
      <w:r w:rsidRPr="00883277">
        <w:rPr>
          <w:rFonts w:ascii="Times New Roman" w:hAnsi="Times New Roman"/>
          <w:sz w:val="28"/>
          <w:szCs w:val="28"/>
        </w:rPr>
        <w:t xml:space="preserve"> 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48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7E98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17E98">
        <w:rPr>
          <w:rFonts w:ascii="Times New Roman" w:hAnsi="Times New Roman"/>
          <w:sz w:val="28"/>
          <w:szCs w:val="28"/>
        </w:rPr>
        <w:t xml:space="preserve"> «План мероприятий по выполнению муниципальной Программы» </w:t>
      </w:r>
      <w:r>
        <w:rPr>
          <w:rFonts w:ascii="Times New Roman" w:hAnsi="Times New Roman"/>
          <w:sz w:val="28"/>
          <w:szCs w:val="28"/>
        </w:rPr>
        <w:t>в связи с образовавшейся экономией бюджетных средств после заключения в 2020 году муниципальных контрактов и договоров уменьшены объемы финансированиям</w:t>
      </w:r>
      <w:r w:rsidRPr="0071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мероприятиям:</w:t>
      </w:r>
    </w:p>
    <w:p w:rsidR="00A32543" w:rsidRPr="00717E98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- 1.1 «Мероприятия по осуществлению кадастровых, учетно-технических, </w:t>
      </w:r>
      <w:proofErr w:type="spellStart"/>
      <w:r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недвижимости» на 31 570,24 рублей. Объем финансирования мероприятия составил 79 860,56 рублей;</w:t>
      </w:r>
    </w:p>
    <w:p w:rsidR="00A32543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F20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 </w:t>
      </w:r>
      <w:r w:rsidRPr="00DF20A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9E753C">
        <w:rPr>
          <w:rFonts w:ascii="Times New Roman" w:hAnsi="Times New Roman"/>
          <w:sz w:val="28"/>
          <w:szCs w:val="28"/>
        </w:rPr>
        <w:t>Мероприятия по осуществлению кадастровых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53C">
        <w:rPr>
          <w:rFonts w:ascii="Times New Roman" w:hAnsi="Times New Roman"/>
          <w:sz w:val="28"/>
          <w:szCs w:val="28"/>
        </w:rPr>
        <w:t xml:space="preserve">и оценочных работ на </w:t>
      </w:r>
      <w:r>
        <w:rPr>
          <w:rFonts w:ascii="Times New Roman" w:hAnsi="Times New Roman"/>
          <w:sz w:val="28"/>
          <w:szCs w:val="28"/>
        </w:rPr>
        <w:t>земельные участки</w:t>
      </w:r>
      <w:r w:rsidRPr="009E75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51 658,22 </w:t>
      </w:r>
      <w:r w:rsidRPr="00DF20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 Общий объем финансирования мероприятия 58 895,29 рублей;</w:t>
      </w:r>
    </w:p>
    <w:p w:rsidR="00A32543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- 1.3 «Мероприятия по обследованию технического состояния муниципального имущества специализированной организацией» на 10 666,66 рублей. Объем финансирования мероприятия в 2020 году составил 29 166,66 рублей;</w:t>
      </w:r>
    </w:p>
    <w:p w:rsidR="00A32543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- 1.4 «Мероприятия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 на 24240,00 рублей. Бюджетные ассигнования на реализацию указанного мероприятия составили 5 760,00 рублей.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</w:t>
      </w:r>
      <w:r w:rsidRPr="007E0E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4116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</w:t>
      </w:r>
      <w:proofErr w:type="gramStart"/>
      <w:r w:rsidRPr="00FF54F3">
        <w:rPr>
          <w:rFonts w:ascii="Times New Roman" w:hAnsi="Times New Roman"/>
          <w:sz w:val="28"/>
          <w:szCs w:val="28"/>
        </w:rPr>
        <w:t xml:space="preserve">содержащее  </w:t>
      </w:r>
      <w:r>
        <w:rPr>
          <w:rFonts w:ascii="Times New Roman" w:hAnsi="Times New Roman"/>
          <w:sz w:val="28"/>
          <w:szCs w:val="28"/>
        </w:rPr>
        <w:t>муниципальные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контракты и договор,</w:t>
      </w:r>
      <w:r w:rsidRPr="00CF4116">
        <w:rPr>
          <w:rFonts w:ascii="Times New Roman" w:hAnsi="Times New Roman"/>
          <w:sz w:val="28"/>
          <w:szCs w:val="28"/>
        </w:rPr>
        <w:t xml:space="preserve"> на основании котор</w:t>
      </w:r>
      <w:r>
        <w:rPr>
          <w:rFonts w:ascii="Times New Roman" w:hAnsi="Times New Roman"/>
          <w:sz w:val="28"/>
          <w:szCs w:val="28"/>
        </w:rPr>
        <w:t>ых</w:t>
      </w:r>
      <w:r w:rsidRPr="00CF4116">
        <w:rPr>
          <w:rFonts w:ascii="Times New Roman" w:hAnsi="Times New Roman"/>
          <w:sz w:val="28"/>
          <w:szCs w:val="28"/>
        </w:rPr>
        <w:t xml:space="preserve"> был определен размер финансирования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F4116">
        <w:rPr>
          <w:rFonts w:ascii="Times New Roman" w:hAnsi="Times New Roman"/>
          <w:sz w:val="28"/>
          <w:szCs w:val="28"/>
        </w:rPr>
        <w:t xml:space="preserve"> Программы.</w:t>
      </w:r>
    </w:p>
    <w:p w:rsidR="00A32543" w:rsidRPr="00FF54F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</w:t>
      </w:r>
      <w:r w:rsidRPr="00D01EC2">
        <w:rPr>
          <w:rFonts w:ascii="Times New Roman" w:hAnsi="Times New Roman"/>
          <w:b/>
          <w:sz w:val="28"/>
          <w:szCs w:val="28"/>
        </w:rPr>
        <w:t>.</w:t>
      </w:r>
      <w:r w:rsidRPr="00FF54F3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изменя</w:t>
      </w:r>
      <w:r>
        <w:rPr>
          <w:rFonts w:ascii="Times New Roman" w:hAnsi="Times New Roman"/>
          <w:sz w:val="28"/>
          <w:szCs w:val="28"/>
        </w:rPr>
        <w:t>е</w:t>
      </w:r>
      <w:r w:rsidRPr="00FF54F3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Pr="00FF54F3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е</w:t>
      </w:r>
      <w:r w:rsidRPr="00FF54F3">
        <w:rPr>
          <w:rFonts w:ascii="Times New Roman" w:hAnsi="Times New Roman"/>
          <w:sz w:val="28"/>
          <w:szCs w:val="28"/>
        </w:rPr>
        <w:t xml:space="preserve">  целев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FF54F3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FF54F3">
        <w:rPr>
          <w:rFonts w:ascii="Times New Roman" w:hAnsi="Times New Roman"/>
          <w:sz w:val="28"/>
          <w:szCs w:val="28"/>
        </w:rPr>
        <w:t>реализации мун</w:t>
      </w:r>
      <w:r>
        <w:rPr>
          <w:rFonts w:ascii="Times New Roman" w:hAnsi="Times New Roman"/>
          <w:sz w:val="28"/>
          <w:szCs w:val="28"/>
        </w:rPr>
        <w:t xml:space="preserve">иципальной программы и источников </w:t>
      </w:r>
      <w:r w:rsidRPr="00FF54F3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й</w:t>
      </w:r>
      <w:r w:rsidRPr="00FF54F3">
        <w:rPr>
          <w:rFonts w:ascii="Times New Roman" w:hAnsi="Times New Roman"/>
          <w:sz w:val="28"/>
          <w:szCs w:val="28"/>
        </w:rPr>
        <w:t>: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FF54F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FF54F3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Количество отчетов об оценке, технических планов, технических паспортов, сведений из органов технической инвентаризации, актов обследования муниципального имущества и выписок из единого государственного реестра недвижимости об основных характеристиках и зарегистрированных правах на объекты недвижимости (сооружения, бесхозяйное недвижимое имущества), сведения о правах на выморочное имущество</w:t>
      </w:r>
      <w:r w:rsidRPr="00FF54F3">
        <w:rPr>
          <w:rFonts w:ascii="Times New Roman" w:hAnsi="Times New Roman"/>
          <w:sz w:val="28"/>
          <w:szCs w:val="28"/>
        </w:rPr>
        <w:t>» у</w:t>
      </w:r>
      <w:r>
        <w:rPr>
          <w:rFonts w:ascii="Times New Roman" w:hAnsi="Times New Roman"/>
          <w:sz w:val="28"/>
          <w:szCs w:val="28"/>
        </w:rPr>
        <w:t>меньшилось</w:t>
      </w:r>
      <w:r w:rsidRPr="00FF54F3">
        <w:rPr>
          <w:rFonts w:ascii="Times New Roman" w:hAnsi="Times New Roman"/>
          <w:sz w:val="28"/>
          <w:szCs w:val="28"/>
        </w:rPr>
        <w:t xml:space="preserve"> и составило </w:t>
      </w:r>
      <w:r>
        <w:rPr>
          <w:rFonts w:ascii="Times New Roman" w:hAnsi="Times New Roman"/>
          <w:sz w:val="28"/>
          <w:szCs w:val="28"/>
        </w:rPr>
        <w:t>23</w:t>
      </w:r>
      <w:r w:rsidRPr="00FF54F3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ы;</w:t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- 1.1.3. «Количество отчетов об оценке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 уменьшилось и составило 2 единицы;</w:t>
      </w:r>
    </w:p>
    <w:p w:rsidR="00A32543" w:rsidRPr="00FF54F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- 1.2.1. «Количество отчетов об оценке земельных участков, межевых планов и выписок из единого государственного реестра недвижимости об основных характеристиках и зарегистрированных правах» уменьшилось и составило 46 единиц.</w:t>
      </w:r>
    </w:p>
    <w:p w:rsidR="00A32543" w:rsidRPr="005268A0" w:rsidRDefault="00A32543" w:rsidP="00A325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8A0">
        <w:rPr>
          <w:sz w:val="28"/>
          <w:szCs w:val="28"/>
        </w:rPr>
        <w:t>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5268A0">
        <w:rPr>
          <w:sz w:val="28"/>
          <w:szCs w:val="28"/>
        </w:rPr>
        <w:t xml:space="preserve"> взаимоувязаны между собой по срокам реализации.</w:t>
      </w:r>
    </w:p>
    <w:p w:rsidR="00A32543" w:rsidRPr="00FF54F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A32543" w:rsidRPr="005268A0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268A0">
        <w:rPr>
          <w:rFonts w:ascii="Times New Roman" w:hAnsi="Times New Roman"/>
          <w:b/>
          <w:sz w:val="28"/>
          <w:szCs w:val="28"/>
        </w:rPr>
        <w:t>.</w:t>
      </w:r>
      <w:r w:rsidRPr="005268A0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A32543" w:rsidRPr="005268A0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A32543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A32543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7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F170E">
        <w:rPr>
          <w:rFonts w:ascii="Times New Roman" w:hAnsi="Times New Roman"/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>.</w:t>
      </w:r>
    </w:p>
    <w:p w:rsidR="00A32543" w:rsidRPr="004E0CCB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780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CB">
        <w:rPr>
          <w:rFonts w:ascii="Times New Roman" w:hAnsi="Times New Roman"/>
          <w:sz w:val="28"/>
          <w:szCs w:val="28"/>
        </w:rPr>
        <w:t>Объемы финансирования Программы на 2020 год, отраженные в Проекте, не соответствуют показателям местного бюджета согласно решени</w:t>
      </w:r>
      <w:r>
        <w:rPr>
          <w:rFonts w:ascii="Times New Roman" w:hAnsi="Times New Roman"/>
          <w:sz w:val="28"/>
          <w:szCs w:val="28"/>
        </w:rPr>
        <w:t>я</w:t>
      </w:r>
      <w:r w:rsidRPr="004E0CCB">
        <w:rPr>
          <w:rFonts w:ascii="Times New Roman" w:hAnsi="Times New Roman"/>
          <w:sz w:val="28"/>
          <w:szCs w:val="28"/>
        </w:rPr>
        <w:t xml:space="preserve"> Думы городского округа Красноуральск от 19.12.2019 № 220 «О бюджете городского округа Красноуральск на 2020 год и плановый период 2021 и 2022 годов» (в редакции от 29.10.2020 № 254, далее – Решение о бюджете). </w:t>
      </w:r>
    </w:p>
    <w:p w:rsidR="00A32543" w:rsidRPr="004E0CCB" w:rsidRDefault="00A32543" w:rsidP="00A3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A32543" w:rsidRPr="005268A0" w:rsidRDefault="00A32543" w:rsidP="00A3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543" w:rsidRDefault="00A32543" w:rsidP="00A32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A32543" w:rsidRPr="00A97187" w:rsidRDefault="00A32543" w:rsidP="00A325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32543" w:rsidRDefault="00A32543" w:rsidP="00A32543">
      <w:pPr>
        <w:pStyle w:val="a3"/>
      </w:pPr>
      <w:r>
        <w:tab/>
      </w:r>
    </w:p>
    <w:p w:rsidR="00A32543" w:rsidRDefault="00A32543" w:rsidP="00A3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О.А. Берстенева</w:t>
      </w:r>
    </w:p>
    <w:p w:rsidR="00A32543" w:rsidRDefault="00A32543" w:rsidP="00A3254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43" w:rsidRPr="00F85FDD" w:rsidRDefault="00A32543" w:rsidP="00A3254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A32543" w:rsidRDefault="00A32543" w:rsidP="00A32543">
      <w:pPr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О.А. Москалева</w:t>
      </w:r>
    </w:p>
    <w:p w:rsidR="00620D7A" w:rsidRDefault="00A3254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364E71"/>
    <w:rsid w:val="00A32543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718A-0EA4-4C38-B506-FA7FF515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43"/>
    <w:pPr>
      <w:ind w:left="720"/>
      <w:contextualSpacing/>
    </w:pPr>
  </w:style>
  <w:style w:type="paragraph" w:styleId="a4">
    <w:name w:val="Normal (Web)"/>
    <w:basedOn w:val="a"/>
    <w:unhideWhenUsed/>
    <w:rsid w:val="00A32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A32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2020-11-23T03:06:00Z</dcterms:created>
  <dcterms:modified xsi:type="dcterms:W3CDTF">2020-11-23T03:06:00Z</dcterms:modified>
</cp:coreProperties>
</file>